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D8E45" w14:textId="6370E1CF" w:rsidR="008E3BF0" w:rsidRPr="00EB101D" w:rsidRDefault="00EB101D" w:rsidP="00EB101D">
      <w:r>
        <w:t>probando</w:t>
      </w:r>
    </w:p>
    <w:sectPr w:rsidR="008E3BF0" w:rsidRPr="00EB1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1D"/>
    <w:rsid w:val="004F362D"/>
    <w:rsid w:val="008E3BF0"/>
    <w:rsid w:val="00EB101D"/>
    <w:rsid w:val="00F1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0498"/>
  <w15:chartTrackingRefBased/>
  <w15:docId w15:val="{4FD56526-CDE6-431A-B363-3C3B9C70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1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1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10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1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10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1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1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1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1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10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10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10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10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10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10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10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10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10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1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1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1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1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1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10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10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10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10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10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10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it3</dc:creator>
  <cp:keywords/>
  <dc:description/>
  <cp:lastModifiedBy>it3</cp:lastModifiedBy>
  <cp:revision>1</cp:revision>
  <dcterms:created xsi:type="dcterms:W3CDTF">2024-10-15T15:43:00Z</dcterms:created>
  <dcterms:modified xsi:type="dcterms:W3CDTF">2024-10-15T15:48:00Z</dcterms:modified>
</cp:coreProperties>
</file>