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29164BD5" w14:textId="77777777" w:rsidR="006D3CFE" w:rsidRDefault="006D3CFE" w:rsidP="006C28CB">
      <w:pPr>
        <w:rPr>
          <w:rFonts w:ascii="Times New Roman" w:eastAsia="Times New Roman" w:hAnsi="Times New Roman" w:cs="Times New Roman"/>
          <w:sz w:val="24"/>
          <w:szCs w:val="24"/>
          <w:lang w:val="pt-BR" w:eastAsia="es-ES"/>
        </w:rPr>
      </w:pPr>
    </w:p>
    <w:p w14:paraId="14E7CCD4" w14:textId="0FB18A60"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0005D3" w:rsidRDefault="00823E61" w:rsidP="000005D3">
      <w:pPr>
        <w:jc w:val="right"/>
        <w:rPr>
          <w:rFonts w:ascii="Times New Roman" w:eastAsia="Times New Roman" w:hAnsi="Times New Roman" w:cs="Times New Roman"/>
          <w:sz w:val="24"/>
          <w:szCs w:val="24"/>
          <w:lang w:val="pt-BR" w:eastAsia="es-ES"/>
        </w:rPr>
      </w:pPr>
      <w:r w:rsidRPr="000005D3">
        <w:rPr>
          <w:rFonts w:ascii="Times New Roman" w:eastAsia="Times New Roman" w:hAnsi="Times New Roman" w:cs="Times New Roman"/>
          <w:sz w:val="24"/>
          <w:szCs w:val="24"/>
          <w:lang w:val="pt-BR" w:eastAsia="es-ES"/>
        </w:rPr>
        <w:t>ORD ___</w:t>
      </w:r>
      <w:r w:rsidR="00BB26A3" w:rsidRPr="000005D3">
        <w:rPr>
          <w:rFonts w:ascii="Times New Roman" w:eastAsia="Times New Roman" w:hAnsi="Times New Roman" w:cs="Times New Roman"/>
          <w:sz w:val="24"/>
          <w:szCs w:val="24"/>
          <w:lang w:val="pt-BR" w:eastAsia="es-ES"/>
        </w:rPr>
        <w:t>_____</w:t>
      </w:r>
      <w:r w:rsidRPr="000005D3">
        <w:rPr>
          <w:rFonts w:ascii="Times New Roman" w:eastAsia="Times New Roman" w:hAnsi="Times New Roman" w:cs="Times New Roman"/>
          <w:sz w:val="24"/>
          <w:szCs w:val="24"/>
          <w:lang w:val="pt-BR" w:eastAsia="es-ES"/>
        </w:rPr>
        <w:t>____/20</w:t>
      </w:r>
      <w:r w:rsidR="00463FA9" w:rsidRPr="000005D3">
        <w:rPr>
          <w:rFonts w:ascii="Times New Roman" w:eastAsia="Times New Roman" w:hAnsi="Times New Roman" w:cs="Times New Roman"/>
          <w:sz w:val="24"/>
          <w:szCs w:val="24"/>
          <w:lang w:val="pt-BR" w:eastAsia="es-ES"/>
        </w:rPr>
        <w:t>2</w:t>
      </w:r>
      <w:r w:rsidR="00B223FD" w:rsidRPr="000005D3">
        <w:rPr>
          <w:rFonts w:ascii="Times New Roman" w:eastAsia="Times New Roman" w:hAnsi="Times New Roman" w:cs="Times New Roman"/>
          <w:sz w:val="24"/>
          <w:szCs w:val="24"/>
          <w:lang w:val="pt-BR" w:eastAsia="es-ES"/>
        </w:rPr>
        <w:t>6</w:t>
      </w:r>
    </w:p>
    <w:p w14:paraId="4C92E82E" w14:textId="0FEB86AB" w:rsidR="00D3336A" w:rsidRPr="000005D3"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0005D3">
        <w:rPr>
          <w:rFonts w:ascii="Times New Roman" w:eastAsia="Times New Roman" w:hAnsi="Times New Roman" w:cs="Times New Roman"/>
          <w:sz w:val="24"/>
          <w:szCs w:val="24"/>
          <w:lang w:val="es-CL" w:eastAsia="es-ES"/>
        </w:rPr>
        <w:t>Sr</w:t>
      </w:r>
      <w:r w:rsidR="008A4471" w:rsidRPr="000005D3">
        <w:rPr>
          <w:rFonts w:ascii="Times New Roman" w:eastAsia="Times New Roman" w:hAnsi="Times New Roman" w:cs="Times New Roman"/>
          <w:sz w:val="24"/>
          <w:szCs w:val="24"/>
          <w:lang w:val="es-CL" w:eastAsia="es-ES"/>
        </w:rPr>
        <w:t>a</w:t>
      </w:r>
      <w:r w:rsidRPr="000005D3">
        <w:rPr>
          <w:rFonts w:ascii="Times New Roman" w:eastAsia="Times New Roman" w:hAnsi="Times New Roman" w:cs="Times New Roman"/>
          <w:sz w:val="24"/>
          <w:szCs w:val="24"/>
          <w:lang w:val="es-CL" w:eastAsia="es-ES"/>
        </w:rPr>
        <w:t>.</w:t>
      </w:r>
      <w:r w:rsidR="00D3336A" w:rsidRPr="000005D3">
        <w:rPr>
          <w:rFonts w:ascii="Times New Roman" w:eastAsia="Times New Roman" w:hAnsi="Times New Roman" w:cs="Times New Roman"/>
          <w:sz w:val="24"/>
          <w:szCs w:val="24"/>
          <w:lang w:val="es-CL" w:eastAsia="es-ES"/>
        </w:rPr>
        <w:t xml:space="preserve"> </w:t>
      </w:r>
    </w:p>
    <w:p w14:paraId="29EBF8B5" w14:textId="77777777" w:rsidR="008A4471" w:rsidRPr="000005D3" w:rsidRDefault="008A4471" w:rsidP="008A4471">
      <w:pPr>
        <w:spacing w:after="0" w:line="240" w:lineRule="auto"/>
        <w:rPr>
          <w:rFonts w:ascii="Times New Roman" w:eastAsia="Times New Roman" w:hAnsi="Times New Roman" w:cs="Times New Roman"/>
          <w:sz w:val="24"/>
          <w:szCs w:val="24"/>
          <w:lang w:val="es-CL" w:eastAsia="es-ES"/>
        </w:rPr>
      </w:pPr>
      <w:r w:rsidRPr="000005D3">
        <w:rPr>
          <w:rFonts w:ascii="Times New Roman" w:eastAsia="Times New Roman" w:hAnsi="Times New Roman" w:cs="Times New Roman"/>
          <w:sz w:val="24"/>
          <w:szCs w:val="24"/>
          <w:lang w:val="es-CL" w:eastAsia="es-ES"/>
        </w:rPr>
        <w:t xml:space="preserve">Maria </w:t>
      </w:r>
      <w:proofErr w:type="spellStart"/>
      <w:r w:rsidRPr="000005D3">
        <w:rPr>
          <w:rFonts w:ascii="Times New Roman" w:eastAsia="Times New Roman" w:hAnsi="Times New Roman" w:cs="Times New Roman"/>
          <w:sz w:val="24"/>
          <w:szCs w:val="24"/>
          <w:lang w:val="es-CL" w:eastAsia="es-ES"/>
        </w:rPr>
        <w:t>Jose</w:t>
      </w:r>
      <w:proofErr w:type="spellEnd"/>
      <w:r w:rsidRPr="000005D3">
        <w:rPr>
          <w:rFonts w:ascii="Times New Roman" w:eastAsia="Times New Roman" w:hAnsi="Times New Roman" w:cs="Times New Roman"/>
          <w:sz w:val="24"/>
          <w:szCs w:val="24"/>
          <w:lang w:val="es-CL" w:eastAsia="es-ES"/>
        </w:rPr>
        <w:t xml:space="preserve"> Cofre</w:t>
      </w:r>
      <w:r w:rsidRPr="000005D3">
        <w:rPr>
          <w:rFonts w:ascii="Times New Roman" w:eastAsia="Times New Roman" w:hAnsi="Times New Roman" w:cs="Times New Roman"/>
          <w:sz w:val="24"/>
          <w:szCs w:val="24"/>
          <w:lang w:val="es-CL" w:eastAsia="es-ES"/>
        </w:rPr>
        <w:t xml:space="preserve"> </w:t>
      </w:r>
    </w:p>
    <w:p w14:paraId="173D0D38" w14:textId="1A2C209D" w:rsidR="008A4471" w:rsidRPr="000005D3" w:rsidRDefault="008A4471" w:rsidP="008A4471">
      <w:pPr>
        <w:spacing w:after="0" w:line="240" w:lineRule="auto"/>
        <w:rPr>
          <w:rFonts w:ascii="Times New Roman" w:eastAsia="Times New Roman" w:hAnsi="Times New Roman" w:cs="Times New Roman"/>
          <w:sz w:val="24"/>
          <w:szCs w:val="24"/>
          <w:lang w:val="es-CL" w:eastAsia="es-ES"/>
        </w:rPr>
      </w:pPr>
      <w:r w:rsidRPr="000005D3">
        <w:rPr>
          <w:rFonts w:ascii="Times New Roman" w:eastAsia="Times New Roman" w:hAnsi="Times New Roman" w:cs="Times New Roman"/>
          <w:sz w:val="24"/>
          <w:szCs w:val="24"/>
          <w:lang w:val="es-CL" w:eastAsia="es-ES"/>
        </w:rPr>
        <w:t>Código solicitud</w:t>
      </w:r>
      <w:r w:rsidRPr="000005D3">
        <w:rPr>
          <w:rFonts w:ascii="Times New Roman" w:eastAsia="Times New Roman" w:hAnsi="Times New Roman" w:cs="Times New Roman"/>
          <w:sz w:val="24"/>
          <w:szCs w:val="24"/>
          <w:lang w:val="es-CL" w:eastAsia="es-ES"/>
        </w:rPr>
        <w:tab/>
        <w:t>MU062T0004317</w:t>
      </w:r>
    </w:p>
    <w:p w14:paraId="22DF6A93" w14:textId="597DE296" w:rsidR="009E3677" w:rsidRPr="000005D3" w:rsidRDefault="009E3677" w:rsidP="008A4471">
      <w:pPr>
        <w:spacing w:after="0" w:line="240" w:lineRule="auto"/>
        <w:rPr>
          <w:rFonts w:ascii="Times New Roman" w:eastAsia="Times New Roman" w:hAnsi="Times New Roman" w:cs="Times New Roman"/>
          <w:sz w:val="24"/>
          <w:szCs w:val="24"/>
          <w:u w:val="single"/>
          <w:lang w:val="pt-BR" w:eastAsia="es-ES"/>
        </w:rPr>
      </w:pPr>
      <w:r w:rsidRPr="000005D3">
        <w:rPr>
          <w:rFonts w:ascii="Times New Roman" w:eastAsia="Times New Roman" w:hAnsi="Times New Roman" w:cs="Times New Roman"/>
          <w:sz w:val="24"/>
          <w:szCs w:val="24"/>
          <w:lang w:val="pt-BR" w:eastAsia="es-ES"/>
        </w:rPr>
        <w:t>P</w:t>
      </w:r>
      <w:r w:rsidRPr="000005D3">
        <w:rPr>
          <w:rFonts w:ascii="Times New Roman" w:eastAsia="Times New Roman" w:hAnsi="Times New Roman" w:cs="Times New Roman"/>
          <w:sz w:val="24"/>
          <w:szCs w:val="24"/>
          <w:u w:val="single"/>
          <w:lang w:val="pt-BR" w:eastAsia="es-ES"/>
        </w:rPr>
        <w:t>RESENTE</w:t>
      </w:r>
    </w:p>
    <w:p w14:paraId="0984195A" w14:textId="77777777" w:rsidR="009E3677" w:rsidRPr="000005D3"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0005D3" w:rsidRDefault="00EF68A7" w:rsidP="000E073B">
      <w:pPr>
        <w:spacing w:after="0" w:line="240" w:lineRule="auto"/>
        <w:ind w:firstLine="708"/>
        <w:jc w:val="both"/>
        <w:rPr>
          <w:rFonts w:ascii="Times New Roman" w:hAnsi="Times New Roman" w:cs="Times New Roman"/>
          <w:sz w:val="24"/>
          <w:szCs w:val="24"/>
          <w:lang w:val="pt-BR" w:eastAsia="es-ES"/>
        </w:rPr>
      </w:pPr>
    </w:p>
    <w:p w14:paraId="62F2F291" w14:textId="1F02BDC1" w:rsidR="004576A9" w:rsidRPr="000005D3"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0005D3">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0005D3">
        <w:rPr>
          <w:rFonts w:ascii="Times New Roman" w:hAnsi="Times New Roman" w:cs="Times New Roman"/>
          <w:sz w:val="24"/>
          <w:szCs w:val="24"/>
          <w:lang w:val="es-ES_tradnl" w:eastAsia="es-ES"/>
        </w:rPr>
        <w:t>s</w:t>
      </w:r>
      <w:r w:rsidRPr="000005D3">
        <w:rPr>
          <w:rFonts w:ascii="Times New Roman" w:hAnsi="Times New Roman" w:cs="Times New Roman"/>
          <w:sz w:val="24"/>
          <w:szCs w:val="24"/>
          <w:lang w:val="es-ES_tradnl" w:eastAsia="es-ES"/>
        </w:rPr>
        <w:t xml:space="preserve"> solicitud</w:t>
      </w:r>
      <w:r w:rsidR="00A27DBE" w:rsidRPr="000005D3">
        <w:rPr>
          <w:rFonts w:ascii="Times New Roman" w:hAnsi="Times New Roman" w:cs="Times New Roman"/>
          <w:sz w:val="24"/>
          <w:szCs w:val="24"/>
          <w:lang w:val="es-ES_tradnl" w:eastAsia="es-ES"/>
        </w:rPr>
        <w:t>es</w:t>
      </w:r>
      <w:r w:rsidRPr="000005D3">
        <w:rPr>
          <w:rFonts w:ascii="Times New Roman" w:hAnsi="Times New Roman" w:cs="Times New Roman"/>
          <w:sz w:val="24"/>
          <w:szCs w:val="24"/>
          <w:lang w:val="es-ES_tradnl" w:eastAsia="es-ES"/>
        </w:rPr>
        <w:t xml:space="preserve"> de información, cuyo tenor es el siguiente</w:t>
      </w:r>
      <w:r w:rsidRPr="000005D3">
        <w:rPr>
          <w:rFonts w:ascii="Times New Roman" w:hAnsi="Times New Roman" w:cs="Times New Roman"/>
          <w:i/>
          <w:iCs/>
          <w:sz w:val="24"/>
          <w:szCs w:val="24"/>
          <w:lang w:val="es-ES_tradnl" w:eastAsia="es-ES"/>
        </w:rPr>
        <w:t xml:space="preserve"> </w:t>
      </w:r>
      <w:bookmarkStart w:id="2" w:name="_Hlk178862374"/>
      <w:r w:rsidR="000E073B" w:rsidRPr="000005D3">
        <w:rPr>
          <w:rFonts w:ascii="Times New Roman" w:hAnsi="Times New Roman" w:cs="Times New Roman"/>
          <w:i/>
          <w:iCs/>
          <w:sz w:val="24"/>
          <w:szCs w:val="24"/>
          <w:lang w:val="es-ES_tradnl" w:eastAsia="es-ES"/>
        </w:rPr>
        <w:tab/>
      </w:r>
    </w:p>
    <w:p w14:paraId="29F6BDA6" w14:textId="77777777" w:rsidR="00434005" w:rsidRPr="000005D3" w:rsidRDefault="00434005" w:rsidP="000E073B">
      <w:pPr>
        <w:spacing w:after="0" w:line="240" w:lineRule="auto"/>
        <w:ind w:firstLine="708"/>
        <w:jc w:val="both"/>
        <w:rPr>
          <w:rFonts w:ascii="Times New Roman" w:hAnsi="Times New Roman" w:cs="Times New Roman"/>
          <w:i/>
          <w:iCs/>
          <w:sz w:val="24"/>
          <w:szCs w:val="24"/>
          <w:lang w:val="es-ES_tradnl" w:eastAsia="es-ES"/>
        </w:rPr>
      </w:pPr>
    </w:p>
    <w:p w14:paraId="47A5711B" w14:textId="77777777" w:rsidR="00C5153E" w:rsidRPr="000005D3"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6"/>
      </w:tblGrid>
      <w:tr w:rsidR="00232DBF" w:rsidRPr="000005D3" w14:paraId="19BE71F2" w14:textId="77777777" w:rsidTr="000005D3">
        <w:trPr>
          <w:trHeight w:val="1289"/>
        </w:trPr>
        <w:tc>
          <w:tcPr>
            <w:tcW w:w="8926" w:type="dxa"/>
            <w:hideMark/>
          </w:tcPr>
          <w:p w14:paraId="29FC9DF2" w14:textId="75B1FC01" w:rsidR="008E2803" w:rsidRPr="000005D3" w:rsidRDefault="00863340" w:rsidP="00863340">
            <w:pPr>
              <w:spacing w:after="0" w:line="240" w:lineRule="auto"/>
              <w:rPr>
                <w:rFonts w:cstheme="minorHAnsi"/>
                <w:b/>
                <w:bCs/>
                <w:sz w:val="24"/>
                <w:szCs w:val="24"/>
              </w:rPr>
            </w:pPr>
            <w:r w:rsidRPr="000005D3">
              <w:rPr>
                <w:rFonts w:cstheme="minorHAnsi"/>
                <w:b/>
                <w:bCs/>
                <w:sz w:val="24"/>
                <w:szCs w:val="24"/>
              </w:rPr>
              <w:t xml:space="preserve">Solicitud </w:t>
            </w:r>
            <w:r w:rsidR="00C80CFF" w:rsidRPr="000005D3">
              <w:rPr>
                <w:rFonts w:cstheme="minorHAnsi"/>
                <w:b/>
                <w:bCs/>
                <w:sz w:val="24"/>
                <w:szCs w:val="24"/>
              </w:rPr>
              <w:t>MU062T000</w:t>
            </w:r>
            <w:r w:rsidR="00CA63A8" w:rsidRPr="000005D3">
              <w:rPr>
                <w:rFonts w:cstheme="minorHAnsi"/>
                <w:b/>
                <w:bCs/>
                <w:sz w:val="24"/>
                <w:szCs w:val="24"/>
              </w:rPr>
              <w:t>431</w:t>
            </w:r>
            <w:r w:rsidR="008A4471" w:rsidRPr="000005D3">
              <w:rPr>
                <w:rFonts w:cstheme="minorHAnsi"/>
                <w:b/>
                <w:bCs/>
                <w:sz w:val="24"/>
                <w:szCs w:val="24"/>
              </w:rPr>
              <w:t>7</w:t>
            </w:r>
          </w:p>
          <w:p w14:paraId="3AF31020" w14:textId="6C870EE6" w:rsidR="00275FD7" w:rsidRPr="000005D3" w:rsidRDefault="007D0263" w:rsidP="00C74DC4">
            <w:pPr>
              <w:jc w:val="both"/>
              <w:rPr>
                <w:rFonts w:ascii="Aptos" w:eastAsia="Times New Roman" w:hAnsi="Aptos" w:cs="Times New Roman"/>
                <w:color w:val="000000"/>
                <w:sz w:val="24"/>
                <w:szCs w:val="24"/>
                <w:lang w:val="es-CL" w:eastAsia="es-CL"/>
              </w:rPr>
            </w:pPr>
            <w:r w:rsidRPr="000005D3">
              <w:rPr>
                <w:rFonts w:cstheme="minorHAnsi"/>
                <w:sz w:val="24"/>
                <w:szCs w:val="24"/>
              </w:rPr>
              <w:tab/>
            </w:r>
            <w:r w:rsidRPr="000005D3">
              <w:rPr>
                <w:rFonts w:cstheme="minorHAnsi"/>
                <w:sz w:val="24"/>
                <w:szCs w:val="24"/>
              </w:rPr>
              <w:tab/>
            </w:r>
            <w:r w:rsidR="00DA511F" w:rsidRPr="000005D3">
              <w:rPr>
                <w:rFonts w:cstheme="minorHAnsi"/>
                <w:sz w:val="24"/>
                <w:szCs w:val="24"/>
              </w:rPr>
              <w:tab/>
            </w:r>
            <w:r w:rsidR="00DA511F" w:rsidRPr="000005D3">
              <w:rPr>
                <w:rFonts w:cstheme="minorHAnsi"/>
                <w:sz w:val="24"/>
                <w:szCs w:val="24"/>
              </w:rPr>
              <w:tab/>
            </w:r>
            <w:r w:rsidR="00B223FD" w:rsidRPr="000005D3">
              <w:rPr>
                <w:rFonts w:cstheme="minorHAnsi"/>
                <w:sz w:val="24"/>
                <w:szCs w:val="24"/>
              </w:rPr>
              <w:t>Solicitud</w:t>
            </w:r>
            <w:r w:rsidR="00B223FD" w:rsidRPr="000005D3">
              <w:rPr>
                <w:rFonts w:cstheme="minorHAnsi"/>
                <w:sz w:val="24"/>
                <w:szCs w:val="24"/>
              </w:rPr>
              <w:tab/>
            </w:r>
            <w:r w:rsidR="008A4471" w:rsidRPr="000005D3">
              <w:rPr>
                <w:rFonts w:cstheme="minorHAnsi"/>
                <w:sz w:val="24"/>
                <w:szCs w:val="24"/>
              </w:rPr>
              <w:t>“</w:t>
            </w:r>
            <w:r w:rsidR="008A4471" w:rsidRPr="000005D3">
              <w:rPr>
                <w:rFonts w:cstheme="minorHAnsi"/>
                <w:sz w:val="24"/>
                <w:szCs w:val="24"/>
              </w:rPr>
              <w:t xml:space="preserve">Estimados/as, junto con saludar, y conforme a lo dispuesto en la Ley N 20.285 sobre Acceso a la Información Pública, solicito se me informe lo siguiente respecto del proyecto inmobiliario denominado “Edificio Don Tomás”, ubicado en Teniente Yávar N 1733, comuna de Conchalí, cuyo expediente de recepción definitiva corresponde al N 107/2025: 1) De acuerdo información entregada, la solicitud de recepción referida se encuentra con observaciones pendientes, por ello les pido indicar de manera general la naturaleza de dichas observaciones, especificando si corresponden, por ejemplo, a: Falta de antecedentes requeridos por la normativa, u errores u omisiones en la presentación del proyecto. 2) Señalar si, a la fecha, la Dirección de Obras ha requerido nuevas correcciones o antecedentes adicionales al titular del proyecto, y si estos han sido presentados dentro de los plazos otorgados. 3) Informar si, con anterioridad al expediente N 107/2025, existieron ingresos previos de solicitudes de </w:t>
            </w:r>
            <w:proofErr w:type="gramStart"/>
            <w:r w:rsidR="008A4471" w:rsidRPr="000005D3">
              <w:rPr>
                <w:rFonts w:cstheme="minorHAnsi"/>
                <w:sz w:val="24"/>
                <w:szCs w:val="24"/>
              </w:rPr>
              <w:t>rece...</w:t>
            </w:r>
            <w:r w:rsidR="00CA63A8" w:rsidRPr="000005D3">
              <w:rPr>
                <w:rFonts w:cstheme="minorHAnsi"/>
                <w:sz w:val="24"/>
                <w:szCs w:val="24"/>
              </w:rPr>
              <w:t>.</w:t>
            </w:r>
            <w:proofErr w:type="gramEnd"/>
            <w:r w:rsidR="00CA63A8" w:rsidRPr="000005D3">
              <w:rPr>
                <w:rFonts w:cstheme="minorHAnsi"/>
                <w:sz w:val="24"/>
                <w:szCs w:val="24"/>
              </w:rPr>
              <w:t>.</w:t>
            </w:r>
            <w:r w:rsidR="00C80CFF" w:rsidRPr="000005D3">
              <w:rPr>
                <w:rFonts w:cstheme="minorHAnsi"/>
                <w:sz w:val="24"/>
                <w:szCs w:val="24"/>
              </w:rPr>
              <w:t>”</w:t>
            </w:r>
          </w:p>
        </w:tc>
      </w:tr>
    </w:tbl>
    <w:p w14:paraId="25F16CD7" w14:textId="77777777" w:rsidR="00EB6471" w:rsidRPr="000005D3"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57AD7B1C" w14:textId="77777777" w:rsidR="00434005" w:rsidRPr="000005D3" w:rsidRDefault="00434005" w:rsidP="00F32D89">
      <w:pPr>
        <w:spacing w:after="0" w:line="240" w:lineRule="auto"/>
        <w:ind w:firstLine="708"/>
        <w:jc w:val="both"/>
        <w:rPr>
          <w:rFonts w:ascii="Times New Roman" w:eastAsia="Times New Roman" w:hAnsi="Times New Roman" w:cs="Times New Roman"/>
          <w:sz w:val="24"/>
          <w:szCs w:val="24"/>
          <w:lang w:val="es-ES_tradnl" w:eastAsia="es-ES"/>
        </w:rPr>
      </w:pPr>
    </w:p>
    <w:p w14:paraId="421FAEE1" w14:textId="7F95D473" w:rsidR="002B19F1" w:rsidRPr="000005D3" w:rsidRDefault="00D34C24" w:rsidP="000005D3">
      <w:pPr>
        <w:spacing w:after="0" w:line="240" w:lineRule="auto"/>
        <w:ind w:firstLine="708"/>
        <w:jc w:val="both"/>
        <w:rPr>
          <w:rFonts w:ascii="Times New Roman" w:eastAsia="Times New Roman" w:hAnsi="Times New Roman" w:cs="Times New Roman"/>
          <w:sz w:val="24"/>
          <w:szCs w:val="24"/>
          <w:lang w:val="es-ES_tradnl" w:eastAsia="es-ES"/>
        </w:rPr>
      </w:pPr>
      <w:r w:rsidRPr="000005D3">
        <w:rPr>
          <w:rFonts w:ascii="Times New Roman" w:eastAsia="Times New Roman" w:hAnsi="Times New Roman" w:cs="Times New Roman"/>
          <w:sz w:val="24"/>
          <w:szCs w:val="24"/>
          <w:lang w:val="es-ES_tradnl" w:eastAsia="es-ES"/>
        </w:rPr>
        <w:t xml:space="preserve">Sobre el particular, cumplo en </w:t>
      </w:r>
      <w:r w:rsidR="00CA63A8" w:rsidRPr="000005D3">
        <w:rPr>
          <w:rFonts w:ascii="Times New Roman" w:eastAsia="Times New Roman" w:hAnsi="Times New Roman" w:cs="Times New Roman"/>
          <w:sz w:val="24"/>
          <w:szCs w:val="24"/>
          <w:lang w:val="es-ES_tradnl" w:eastAsia="es-ES"/>
        </w:rPr>
        <w:t xml:space="preserve">responder </w:t>
      </w:r>
      <w:r w:rsidR="000005D3" w:rsidRPr="000005D3">
        <w:rPr>
          <w:rFonts w:ascii="Times New Roman" w:eastAsia="Times New Roman" w:hAnsi="Times New Roman" w:cs="Times New Roman"/>
          <w:sz w:val="24"/>
          <w:szCs w:val="24"/>
          <w:lang w:val="es-ES_tradnl" w:eastAsia="es-ES"/>
        </w:rPr>
        <w:t>de acuerdo con lo informado por la Dirección de Obras Municipales:</w:t>
      </w:r>
    </w:p>
    <w:p w14:paraId="1808D36E" w14:textId="77777777" w:rsidR="000005D3" w:rsidRPr="000005D3" w:rsidRDefault="000005D3" w:rsidP="000005D3">
      <w:pPr>
        <w:spacing w:after="0" w:line="240" w:lineRule="auto"/>
        <w:ind w:firstLine="708"/>
        <w:jc w:val="both"/>
        <w:rPr>
          <w:rFonts w:ascii="Times New Roman" w:eastAsia="Times New Roman" w:hAnsi="Times New Roman" w:cs="Times New Roman"/>
          <w:sz w:val="24"/>
          <w:szCs w:val="24"/>
          <w:lang w:val="es-ES_tradnl" w:eastAsia="es-ES"/>
        </w:rPr>
      </w:pPr>
    </w:p>
    <w:p w14:paraId="54838DBF" w14:textId="77777777" w:rsidR="000005D3" w:rsidRPr="000005D3" w:rsidRDefault="000005D3" w:rsidP="000005D3">
      <w:pPr>
        <w:spacing w:after="0" w:line="240" w:lineRule="auto"/>
        <w:ind w:firstLine="708"/>
        <w:jc w:val="both"/>
        <w:rPr>
          <w:rFonts w:ascii="Times New Roman" w:eastAsia="Times New Roman" w:hAnsi="Times New Roman" w:cs="Times New Roman"/>
          <w:sz w:val="24"/>
          <w:szCs w:val="24"/>
          <w:lang w:eastAsia="es-ES"/>
        </w:rPr>
      </w:pPr>
      <w:r w:rsidRPr="000005D3">
        <w:rPr>
          <w:rFonts w:ascii="Times New Roman" w:eastAsia="Times New Roman" w:hAnsi="Times New Roman" w:cs="Times New Roman"/>
          <w:sz w:val="24"/>
          <w:szCs w:val="24"/>
          <w:lang w:eastAsia="es-ES"/>
        </w:rPr>
        <w:t xml:space="preserve">La Acta de Observación es </w:t>
      </w:r>
      <w:proofErr w:type="gramStart"/>
      <w:r w:rsidRPr="000005D3">
        <w:rPr>
          <w:rFonts w:ascii="Times New Roman" w:eastAsia="Times New Roman" w:hAnsi="Times New Roman" w:cs="Times New Roman"/>
          <w:sz w:val="24"/>
          <w:szCs w:val="24"/>
          <w:lang w:eastAsia="es-ES"/>
        </w:rPr>
        <w:t>una  </w:t>
      </w:r>
      <w:r w:rsidRPr="000005D3">
        <w:rPr>
          <w:rFonts w:ascii="Times New Roman" w:eastAsia="Times New Roman" w:hAnsi="Times New Roman" w:cs="Times New Roman"/>
          <w:sz w:val="24"/>
          <w:szCs w:val="24"/>
          <w:u w:val="single"/>
          <w:lang w:eastAsia="es-ES"/>
        </w:rPr>
        <w:t>parte</w:t>
      </w:r>
      <w:proofErr w:type="gramEnd"/>
      <w:r w:rsidRPr="000005D3">
        <w:rPr>
          <w:rFonts w:ascii="Times New Roman" w:eastAsia="Times New Roman" w:hAnsi="Times New Roman" w:cs="Times New Roman"/>
          <w:sz w:val="24"/>
          <w:szCs w:val="24"/>
          <w:u w:val="single"/>
          <w:lang w:eastAsia="es-ES"/>
        </w:rPr>
        <w:t xml:space="preserve"> del proceso</w:t>
      </w:r>
      <w:r w:rsidRPr="000005D3">
        <w:rPr>
          <w:rFonts w:ascii="Times New Roman" w:eastAsia="Times New Roman" w:hAnsi="Times New Roman" w:cs="Times New Roman"/>
          <w:sz w:val="24"/>
          <w:szCs w:val="24"/>
          <w:lang w:eastAsia="es-ES"/>
        </w:rPr>
        <w:t xml:space="preserve"> que concluye con el acto administrativo recepción </w:t>
      </w:r>
      <w:proofErr w:type="gramStart"/>
      <w:r w:rsidRPr="000005D3">
        <w:rPr>
          <w:rFonts w:ascii="Times New Roman" w:eastAsia="Times New Roman" w:hAnsi="Times New Roman" w:cs="Times New Roman"/>
          <w:sz w:val="24"/>
          <w:szCs w:val="24"/>
          <w:lang w:eastAsia="es-ES"/>
        </w:rPr>
        <w:t>final ,</w:t>
      </w:r>
      <w:proofErr w:type="gramEnd"/>
      <w:r w:rsidRPr="000005D3">
        <w:rPr>
          <w:rFonts w:ascii="Times New Roman" w:eastAsia="Times New Roman" w:hAnsi="Times New Roman" w:cs="Times New Roman"/>
          <w:sz w:val="24"/>
          <w:szCs w:val="24"/>
          <w:lang w:eastAsia="es-ES"/>
        </w:rPr>
        <w:t xml:space="preserve"> si bien puede tener causal eximente de entregar información tal como lo señala ley 20.285 en su artículo 21 letra numeral 1, letra b “</w:t>
      </w:r>
      <w:r w:rsidRPr="000005D3">
        <w:rPr>
          <w:rFonts w:ascii="Times New Roman" w:eastAsia="Times New Roman" w:hAnsi="Times New Roman" w:cs="Times New Roman"/>
          <w:i/>
          <w:iCs/>
          <w:sz w:val="24"/>
          <w:szCs w:val="24"/>
          <w:lang w:val="es-CL" w:eastAsia="es-ES"/>
        </w:rPr>
        <w:t xml:space="preserve">Tratándose de antecedentes o deliberaciones previas a la adopción de una resolución, medida o política, sin perjuicio que los fundamentos de aquéllas sean públicos una vez que sean adoptadas.”  </w:t>
      </w:r>
      <w:r w:rsidRPr="000005D3">
        <w:rPr>
          <w:rFonts w:ascii="Times New Roman" w:eastAsia="Times New Roman" w:hAnsi="Times New Roman" w:cs="Times New Roman"/>
          <w:sz w:val="24"/>
          <w:szCs w:val="24"/>
          <w:lang w:val="es-CL" w:eastAsia="es-ES"/>
        </w:rPr>
        <w:t>Se puede concluir lo siguiente</w:t>
      </w:r>
    </w:p>
    <w:p w14:paraId="55E1CC60" w14:textId="77777777" w:rsidR="000005D3" w:rsidRPr="000005D3" w:rsidRDefault="000005D3" w:rsidP="000005D3">
      <w:pPr>
        <w:spacing w:after="0" w:line="240" w:lineRule="auto"/>
        <w:ind w:firstLine="708"/>
        <w:jc w:val="both"/>
        <w:rPr>
          <w:rFonts w:ascii="Times New Roman" w:eastAsia="Times New Roman" w:hAnsi="Times New Roman" w:cs="Times New Roman"/>
          <w:sz w:val="24"/>
          <w:szCs w:val="24"/>
          <w:lang w:eastAsia="es-ES"/>
        </w:rPr>
      </w:pPr>
      <w:r w:rsidRPr="000005D3">
        <w:rPr>
          <w:rFonts w:ascii="Times New Roman" w:eastAsia="Times New Roman" w:hAnsi="Times New Roman" w:cs="Times New Roman"/>
          <w:sz w:val="24"/>
          <w:szCs w:val="24"/>
          <w:lang w:eastAsia="es-ES"/>
        </w:rPr>
        <w:t xml:space="preserve">1.-Las Observaciones emitidas corresponden al levantamiento de alteraciones relacionadas a normas urbanísticas como parte de </w:t>
      </w:r>
      <w:proofErr w:type="gramStart"/>
      <w:r w:rsidRPr="000005D3">
        <w:rPr>
          <w:rFonts w:ascii="Times New Roman" w:eastAsia="Times New Roman" w:hAnsi="Times New Roman" w:cs="Times New Roman"/>
          <w:sz w:val="24"/>
          <w:szCs w:val="24"/>
          <w:lang w:eastAsia="es-ES"/>
        </w:rPr>
        <w:t>la  competencia</w:t>
      </w:r>
      <w:proofErr w:type="gramEnd"/>
      <w:r w:rsidRPr="000005D3">
        <w:rPr>
          <w:rFonts w:ascii="Times New Roman" w:eastAsia="Times New Roman" w:hAnsi="Times New Roman" w:cs="Times New Roman"/>
          <w:sz w:val="24"/>
          <w:szCs w:val="24"/>
          <w:lang w:eastAsia="es-ES"/>
        </w:rPr>
        <w:t xml:space="preserve"> de la D.O.M.</w:t>
      </w:r>
    </w:p>
    <w:p w14:paraId="788D96A5" w14:textId="77777777" w:rsidR="000005D3" w:rsidRDefault="000005D3" w:rsidP="000005D3">
      <w:pPr>
        <w:spacing w:after="0" w:line="240" w:lineRule="auto"/>
        <w:ind w:firstLine="708"/>
        <w:jc w:val="both"/>
        <w:rPr>
          <w:rFonts w:ascii="Times New Roman" w:eastAsia="Times New Roman" w:hAnsi="Times New Roman" w:cs="Times New Roman"/>
          <w:sz w:val="24"/>
          <w:szCs w:val="24"/>
          <w:lang w:eastAsia="es-ES"/>
        </w:rPr>
      </w:pPr>
    </w:p>
    <w:p w14:paraId="526A5F9B" w14:textId="3F2138D2" w:rsidR="000005D3" w:rsidRPr="000005D3" w:rsidRDefault="000005D3" w:rsidP="000005D3">
      <w:pPr>
        <w:spacing w:after="0" w:line="240" w:lineRule="auto"/>
        <w:ind w:firstLine="708"/>
        <w:jc w:val="both"/>
        <w:rPr>
          <w:rFonts w:ascii="Times New Roman" w:eastAsia="Times New Roman" w:hAnsi="Times New Roman" w:cs="Times New Roman"/>
          <w:b/>
          <w:bCs/>
          <w:sz w:val="24"/>
          <w:szCs w:val="24"/>
          <w:u w:val="single"/>
          <w:lang w:eastAsia="es-ES"/>
        </w:rPr>
      </w:pPr>
      <w:r w:rsidRPr="000005D3">
        <w:rPr>
          <w:rFonts w:ascii="Times New Roman" w:eastAsia="Times New Roman" w:hAnsi="Times New Roman" w:cs="Times New Roman"/>
          <w:sz w:val="24"/>
          <w:szCs w:val="24"/>
          <w:lang w:eastAsia="es-ES"/>
        </w:rPr>
        <w:t>2.-La DOM no puede emitir observaciones posteriores a la emisión del acta de observaciones</w:t>
      </w:r>
      <w:proofErr w:type="gramStart"/>
      <w:r w:rsidRPr="000005D3">
        <w:rPr>
          <w:rFonts w:ascii="Times New Roman" w:eastAsia="Times New Roman" w:hAnsi="Times New Roman" w:cs="Times New Roman"/>
          <w:sz w:val="24"/>
          <w:szCs w:val="24"/>
          <w:lang w:eastAsia="es-ES"/>
        </w:rPr>
        <w:t>   (</w:t>
      </w:r>
      <w:proofErr w:type="gramEnd"/>
      <w:r w:rsidRPr="000005D3">
        <w:rPr>
          <w:rFonts w:ascii="Times New Roman" w:eastAsia="Times New Roman" w:hAnsi="Times New Roman" w:cs="Times New Roman"/>
          <w:sz w:val="24"/>
          <w:szCs w:val="24"/>
          <w:lang w:eastAsia="es-ES"/>
        </w:rPr>
        <w:t xml:space="preserve">Artículo 1.4.9. de la Ordenanza General de Urbanismo y </w:t>
      </w:r>
      <w:proofErr w:type="gramStart"/>
      <w:r w:rsidRPr="000005D3">
        <w:rPr>
          <w:rFonts w:ascii="Times New Roman" w:eastAsia="Times New Roman" w:hAnsi="Times New Roman" w:cs="Times New Roman"/>
          <w:sz w:val="24"/>
          <w:szCs w:val="24"/>
          <w:lang w:eastAsia="es-ES"/>
        </w:rPr>
        <w:t>Construcciones, ….</w:t>
      </w:r>
      <w:proofErr w:type="gramEnd"/>
      <w:r w:rsidRPr="000005D3">
        <w:rPr>
          <w:rFonts w:ascii="Times New Roman" w:eastAsia="Times New Roman" w:hAnsi="Times New Roman" w:cs="Times New Roman"/>
          <w:sz w:val="24"/>
          <w:szCs w:val="24"/>
          <w:lang w:eastAsia="es-ES"/>
        </w:rPr>
        <w:t xml:space="preserve">” </w:t>
      </w:r>
      <w:r w:rsidRPr="000005D3">
        <w:rPr>
          <w:rFonts w:ascii="Times New Roman" w:eastAsia="Times New Roman" w:hAnsi="Times New Roman" w:cs="Times New Roman"/>
          <w:i/>
          <w:iCs/>
          <w:sz w:val="24"/>
          <w:szCs w:val="24"/>
          <w:lang w:eastAsia="es-ES"/>
        </w:rPr>
        <w:t xml:space="preserve">El </w:t>
      </w:r>
      <w:proofErr w:type="gramStart"/>
      <w:r w:rsidRPr="000005D3">
        <w:rPr>
          <w:rFonts w:ascii="Times New Roman" w:eastAsia="Times New Roman" w:hAnsi="Times New Roman" w:cs="Times New Roman"/>
          <w:i/>
          <w:iCs/>
          <w:sz w:val="24"/>
          <w:szCs w:val="24"/>
          <w:lang w:eastAsia="es-ES"/>
        </w:rPr>
        <w:t>Director</w:t>
      </w:r>
      <w:proofErr w:type="gramEnd"/>
      <w:r w:rsidRPr="000005D3">
        <w:rPr>
          <w:rFonts w:ascii="Times New Roman" w:eastAsia="Times New Roman" w:hAnsi="Times New Roman" w:cs="Times New Roman"/>
          <w:i/>
          <w:iCs/>
          <w:sz w:val="24"/>
          <w:szCs w:val="24"/>
          <w:lang w:eastAsia="es-ES"/>
        </w:rPr>
        <w:t xml:space="preserve"> de Obras Municipales deberá poner en conocimiento del interesado, por escrito, </w:t>
      </w:r>
      <w:r w:rsidRPr="000005D3">
        <w:rPr>
          <w:rFonts w:ascii="Times New Roman" w:eastAsia="Times New Roman" w:hAnsi="Times New Roman" w:cs="Times New Roman"/>
          <w:b/>
          <w:bCs/>
          <w:i/>
          <w:iCs/>
          <w:sz w:val="24"/>
          <w:szCs w:val="24"/>
          <w:u w:val="single"/>
          <w:lang w:eastAsia="es-ES"/>
        </w:rPr>
        <w:t>en un solo acto.”)</w:t>
      </w:r>
    </w:p>
    <w:p w14:paraId="27C4F25D" w14:textId="77777777" w:rsidR="000005D3" w:rsidRDefault="000005D3" w:rsidP="000005D3">
      <w:pPr>
        <w:spacing w:after="0" w:line="240" w:lineRule="auto"/>
        <w:ind w:firstLine="708"/>
        <w:jc w:val="both"/>
        <w:rPr>
          <w:rFonts w:ascii="Times New Roman" w:eastAsia="Times New Roman" w:hAnsi="Times New Roman" w:cs="Times New Roman"/>
          <w:sz w:val="24"/>
          <w:szCs w:val="24"/>
          <w:lang w:eastAsia="es-ES"/>
        </w:rPr>
      </w:pPr>
    </w:p>
    <w:p w14:paraId="55E2AA41" w14:textId="6AD92748" w:rsidR="000005D3" w:rsidRPr="000005D3" w:rsidRDefault="000005D3" w:rsidP="000005D3">
      <w:pPr>
        <w:spacing w:after="0" w:line="240" w:lineRule="auto"/>
        <w:ind w:firstLine="708"/>
        <w:jc w:val="both"/>
        <w:rPr>
          <w:rFonts w:ascii="Times New Roman" w:eastAsia="Times New Roman" w:hAnsi="Times New Roman" w:cs="Times New Roman"/>
          <w:sz w:val="24"/>
          <w:szCs w:val="24"/>
          <w:lang w:eastAsia="es-ES"/>
        </w:rPr>
      </w:pPr>
      <w:r w:rsidRPr="000005D3">
        <w:rPr>
          <w:rFonts w:ascii="Times New Roman" w:eastAsia="Times New Roman" w:hAnsi="Times New Roman" w:cs="Times New Roman"/>
          <w:sz w:val="24"/>
          <w:szCs w:val="24"/>
          <w:lang w:eastAsia="es-ES"/>
        </w:rPr>
        <w:lastRenderedPageBreak/>
        <w:t>3.-No ha habido solicitudes de Recepción Final, previas a la actual.</w:t>
      </w:r>
    </w:p>
    <w:p w14:paraId="1C3D97A4" w14:textId="77777777" w:rsidR="000005D3" w:rsidRPr="000005D3" w:rsidRDefault="000005D3" w:rsidP="000005D3">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3F8F30BB" w:rsidR="00823E61" w:rsidRPr="000005D3"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0005D3">
        <w:rPr>
          <w:rFonts w:ascii="Times New Roman" w:eastAsia="Times New Roman" w:hAnsi="Times New Roman" w:cs="Times New Roman"/>
          <w:sz w:val="24"/>
          <w:szCs w:val="24"/>
          <w:lang w:val="es-ES_tradnl" w:eastAsia="es-ES"/>
        </w:rPr>
        <w:t>E</w:t>
      </w:r>
      <w:r w:rsidR="00823E61" w:rsidRPr="000005D3">
        <w:rPr>
          <w:rFonts w:ascii="Times New Roman" w:eastAsia="Times New Roman" w:hAnsi="Times New Roman" w:cs="Times New Roman"/>
          <w:sz w:val="24"/>
          <w:szCs w:val="24"/>
          <w:lang w:val="es-ES_tradnl" w:eastAsia="es-ES"/>
        </w:rPr>
        <w:t xml:space="preserve">s cuanto podemos informar sobre lo </w:t>
      </w:r>
      <w:r w:rsidR="0098386F" w:rsidRPr="000005D3">
        <w:rPr>
          <w:rFonts w:ascii="Times New Roman" w:eastAsia="Times New Roman" w:hAnsi="Times New Roman" w:cs="Times New Roman"/>
          <w:sz w:val="24"/>
          <w:szCs w:val="24"/>
          <w:lang w:val="es-ES_tradnl" w:eastAsia="es-ES"/>
        </w:rPr>
        <w:t>solicitado</w:t>
      </w:r>
      <w:r w:rsidR="00823E61" w:rsidRPr="000005D3">
        <w:rPr>
          <w:rFonts w:ascii="Times New Roman" w:eastAsia="Times New Roman" w:hAnsi="Times New Roman" w:cs="Times New Roman"/>
          <w:sz w:val="24"/>
          <w:szCs w:val="24"/>
          <w:lang w:val="es-ES_tradnl" w:eastAsia="es-ES"/>
        </w:rPr>
        <w:t>.</w:t>
      </w:r>
    </w:p>
    <w:p w14:paraId="2FF7529E" w14:textId="7CE6FEA1" w:rsidR="008810FC" w:rsidRPr="000005D3"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0005D3">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0005D3"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0005D3">
        <w:rPr>
          <w:rFonts w:ascii="Times New Roman" w:eastAsia="Times New Roman" w:hAnsi="Times New Roman" w:cs="Times New Roman"/>
          <w:sz w:val="24"/>
          <w:szCs w:val="24"/>
          <w:lang w:val="es-ES_tradnl" w:eastAsia="es-ES"/>
        </w:rPr>
        <w:t>E</w:t>
      </w:r>
      <w:r w:rsidR="00823E61" w:rsidRPr="000005D3">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0005D3">
        <w:rPr>
          <w:rFonts w:ascii="Times New Roman" w:eastAsia="Times New Roman" w:hAnsi="Times New Roman" w:cs="Times New Roman"/>
          <w:sz w:val="24"/>
          <w:szCs w:val="24"/>
          <w:lang w:val="es-ES_tradnl" w:eastAsia="es-ES"/>
        </w:rPr>
        <w:t xml:space="preserve">parencia </w:t>
      </w:r>
      <w:r w:rsidR="00DA3C0A" w:rsidRPr="000005D3">
        <w:rPr>
          <w:rFonts w:ascii="Times New Roman" w:eastAsia="Times New Roman" w:hAnsi="Times New Roman" w:cs="Times New Roman"/>
          <w:sz w:val="24"/>
          <w:szCs w:val="24"/>
          <w:lang w:val="es-ES_tradnl" w:eastAsia="es-ES"/>
        </w:rPr>
        <w:t>en el plazo de 15 días</w:t>
      </w:r>
      <w:r w:rsidR="00E37A7B" w:rsidRPr="000005D3">
        <w:rPr>
          <w:rFonts w:ascii="Times New Roman" w:eastAsia="Times New Roman" w:hAnsi="Times New Roman" w:cs="Times New Roman"/>
          <w:sz w:val="24"/>
          <w:szCs w:val="24"/>
          <w:lang w:val="es-ES_tradnl" w:eastAsia="es-ES"/>
        </w:rPr>
        <w:t xml:space="preserve"> </w:t>
      </w:r>
      <w:r w:rsidR="00823E61" w:rsidRPr="000005D3">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0005D3"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0005D3">
        <w:rPr>
          <w:rFonts w:ascii="Times New Roman" w:eastAsia="Times New Roman" w:hAnsi="Times New Roman" w:cs="Times New Roman"/>
          <w:sz w:val="24"/>
          <w:szCs w:val="24"/>
          <w:lang w:val="pt-BR" w:eastAsia="es-ES"/>
        </w:rPr>
        <w:t>Atentamente</w:t>
      </w:r>
    </w:p>
    <w:p w14:paraId="0779E792" w14:textId="77777777" w:rsidR="002C1157" w:rsidRPr="000005D3"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3148EE4A" w14:textId="77777777" w:rsidR="004F6B5A" w:rsidRPr="000005D3" w:rsidRDefault="004F6B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84EE89A" w14:textId="77777777" w:rsidR="004F6B5A" w:rsidRDefault="004F6B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0227AEDE" w14:textId="77777777" w:rsidR="000005D3" w:rsidRPr="000005D3" w:rsidRDefault="000005D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389B87A" w14:textId="77777777" w:rsidR="00B74DF1" w:rsidRPr="000005D3"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0005D3"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0005D3">
        <w:rPr>
          <w:rFonts w:ascii="Times New Roman" w:eastAsia="Times New Roman" w:hAnsi="Times New Roman" w:cs="Times New Roman"/>
          <w:b/>
          <w:bCs/>
          <w:i/>
          <w:iCs/>
          <w:sz w:val="24"/>
          <w:szCs w:val="24"/>
          <w:lang w:val="pt-BR" w:eastAsia="es-ES"/>
        </w:rPr>
        <w:t>DANIEL BASTIAS FARIAS</w:t>
      </w:r>
    </w:p>
    <w:p w14:paraId="2515FEA5" w14:textId="56264D0C" w:rsidR="00C771B5" w:rsidRPr="000005D3" w:rsidRDefault="00C771B5" w:rsidP="00B12D83">
      <w:pPr>
        <w:spacing w:after="0" w:line="240" w:lineRule="auto"/>
        <w:ind w:left="4956"/>
        <w:jc w:val="center"/>
        <w:rPr>
          <w:rFonts w:ascii="Calibri" w:eastAsia="Calibri" w:hAnsi="Calibri" w:cs="Times New Roman"/>
          <w:i/>
          <w:sz w:val="24"/>
          <w:szCs w:val="24"/>
          <w:lang w:val="pt-BR"/>
        </w:rPr>
      </w:pPr>
      <w:r w:rsidRPr="000005D3">
        <w:rPr>
          <w:rFonts w:ascii="Times New Roman" w:eastAsia="Times New Roman" w:hAnsi="Times New Roman" w:cs="Times New Roman"/>
          <w:sz w:val="24"/>
          <w:szCs w:val="24"/>
          <w:lang w:val="pt-BR" w:eastAsia="es-ES"/>
        </w:rPr>
        <w:t>SECRETARI</w:t>
      </w:r>
      <w:r w:rsidR="00F65E4E" w:rsidRPr="000005D3">
        <w:rPr>
          <w:rFonts w:ascii="Times New Roman" w:eastAsia="Times New Roman" w:hAnsi="Times New Roman" w:cs="Times New Roman"/>
          <w:sz w:val="24"/>
          <w:szCs w:val="24"/>
          <w:lang w:val="pt-BR" w:eastAsia="es-ES"/>
        </w:rPr>
        <w:t>O</w:t>
      </w:r>
      <w:r w:rsidRPr="000005D3">
        <w:rPr>
          <w:rFonts w:ascii="Times New Roman" w:eastAsia="Times New Roman" w:hAnsi="Times New Roman" w:cs="Times New Roman"/>
          <w:sz w:val="24"/>
          <w:szCs w:val="24"/>
          <w:lang w:val="pt-BR" w:eastAsia="es-ES"/>
        </w:rPr>
        <w:t xml:space="preserve"> MUNICIPAL</w:t>
      </w:r>
    </w:p>
    <w:p w14:paraId="57D6BE35" w14:textId="77777777" w:rsidR="00C771B5" w:rsidRPr="000005D3" w:rsidRDefault="00C771B5" w:rsidP="00B12D83">
      <w:pPr>
        <w:spacing w:after="0" w:line="240" w:lineRule="auto"/>
        <w:ind w:left="4956"/>
        <w:jc w:val="center"/>
        <w:rPr>
          <w:rFonts w:ascii="Calibri" w:eastAsia="Calibri" w:hAnsi="Calibri" w:cs="Times New Roman"/>
          <w:sz w:val="24"/>
          <w:szCs w:val="24"/>
          <w:lang w:val="es-ES_tradnl"/>
        </w:rPr>
      </w:pPr>
      <w:r w:rsidRPr="000005D3">
        <w:rPr>
          <w:rFonts w:ascii="Calibri" w:eastAsia="Calibri" w:hAnsi="Calibri" w:cs="Times New Roman"/>
          <w:sz w:val="24"/>
          <w:szCs w:val="24"/>
          <w:lang w:val="es-ES_tradnl"/>
        </w:rPr>
        <w:t>Por orden del alcalde (DE 563/2022)</w:t>
      </w:r>
    </w:p>
    <w:p w14:paraId="644BCEEB" w14:textId="77777777" w:rsidR="00C771B5" w:rsidRPr="000005D3" w:rsidRDefault="00C771B5" w:rsidP="00B12D83">
      <w:pPr>
        <w:spacing w:after="0" w:line="240" w:lineRule="auto"/>
        <w:ind w:left="4956"/>
        <w:jc w:val="center"/>
        <w:rPr>
          <w:rFonts w:ascii="Calibri" w:eastAsia="Calibri" w:hAnsi="Calibri" w:cs="Times New Roman"/>
          <w:sz w:val="24"/>
          <w:szCs w:val="24"/>
          <w:lang w:val="es-ES_tradnl"/>
        </w:rPr>
      </w:pPr>
      <w:r w:rsidRPr="000005D3">
        <w:rPr>
          <w:rFonts w:ascii="Calibri" w:eastAsia="Calibri" w:hAnsi="Calibri" w:cs="Times New Roman"/>
          <w:sz w:val="24"/>
          <w:szCs w:val="24"/>
          <w:lang w:val="es-ES_tradnl"/>
        </w:rPr>
        <w:t>Municipalidad de Conchalí</w:t>
      </w:r>
    </w:p>
    <w:p w14:paraId="4B4DFB24" w14:textId="1170788F" w:rsidR="00C771B5" w:rsidRPr="000005D3"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0005D3">
        <w:rPr>
          <w:rFonts w:ascii="Calibri" w:eastAsia="Calibri" w:hAnsi="Calibri" w:cs="Times New Roman"/>
          <w:sz w:val="24"/>
          <w:szCs w:val="24"/>
          <w:lang w:val="es-ES_tradnl"/>
        </w:rPr>
        <w:t>F. 28286123.</w:t>
      </w:r>
    </w:p>
    <w:p w14:paraId="09A871E4" w14:textId="3ADCBB4F" w:rsidR="00C771B5" w:rsidRPr="000005D3" w:rsidRDefault="00F65E4E" w:rsidP="00C771B5">
      <w:pPr>
        <w:spacing w:before="120" w:after="120" w:line="360" w:lineRule="auto"/>
        <w:rPr>
          <w:rFonts w:ascii="Calibri" w:eastAsia="Calibri" w:hAnsi="Calibri" w:cs="Times New Roman"/>
          <w:sz w:val="24"/>
          <w:szCs w:val="24"/>
          <w:lang w:val="es-ES_tradnl"/>
        </w:rPr>
      </w:pPr>
      <w:r w:rsidRPr="000005D3">
        <w:rPr>
          <w:rFonts w:ascii="Calibri" w:eastAsia="Calibri" w:hAnsi="Calibri" w:cs="Times New Roman"/>
          <w:sz w:val="24"/>
          <w:szCs w:val="24"/>
          <w:lang w:val="es-ES_tradnl"/>
        </w:rPr>
        <w:t>DBF</w:t>
      </w:r>
      <w:r w:rsidR="00C771B5" w:rsidRPr="000005D3">
        <w:rPr>
          <w:rFonts w:ascii="Calibri" w:eastAsia="Calibri" w:hAnsi="Calibri" w:cs="Times New Roman"/>
          <w:sz w:val="24"/>
          <w:szCs w:val="24"/>
          <w:lang w:val="es-ES_tradnl"/>
        </w:rPr>
        <w:t>/LQR/</w:t>
      </w:r>
    </w:p>
    <w:p w14:paraId="153FD72A" w14:textId="6972D9B1" w:rsidR="007A2D34" w:rsidRPr="000005D3" w:rsidRDefault="00C771B5" w:rsidP="00E83E59">
      <w:pPr>
        <w:spacing w:before="120" w:after="120" w:line="360" w:lineRule="auto"/>
        <w:rPr>
          <w:rFonts w:ascii="Calibri" w:eastAsia="Calibri" w:hAnsi="Calibri" w:cs="Times New Roman"/>
          <w:sz w:val="24"/>
          <w:szCs w:val="24"/>
          <w:lang w:val="es-ES_tradnl"/>
        </w:rPr>
      </w:pPr>
      <w:r w:rsidRPr="000005D3">
        <w:rPr>
          <w:rFonts w:ascii="Calibri" w:eastAsia="Calibri" w:hAnsi="Calibri" w:cs="Times New Roman"/>
          <w:sz w:val="24"/>
          <w:szCs w:val="24"/>
          <w:lang w:val="es-ES_tradnl"/>
        </w:rPr>
        <w:t xml:space="preserve">Conchalí, </w:t>
      </w:r>
      <w:r w:rsidR="002B19F1" w:rsidRPr="000005D3">
        <w:rPr>
          <w:rFonts w:ascii="Calibri" w:eastAsia="Calibri" w:hAnsi="Calibri" w:cs="Times New Roman"/>
          <w:sz w:val="24"/>
          <w:szCs w:val="24"/>
          <w:lang w:val="es-ES_tradnl"/>
        </w:rPr>
        <w:t>22 de enero de 2026</w:t>
      </w:r>
    </w:p>
    <w:sectPr w:rsidR="007A2D34" w:rsidRPr="000005D3" w:rsidSect="000005D3">
      <w:pgSz w:w="12242" w:h="18711"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5D3"/>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19F1"/>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6B5A"/>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3CFE"/>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4471"/>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6D75"/>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2026-01-22T12:48:00Z</cp:lastPrinted>
  <dcterms:created xsi:type="dcterms:W3CDTF">2026-01-22T12:51:00Z</dcterms:created>
  <dcterms:modified xsi:type="dcterms:W3CDTF">2026-01-22T12:55:00Z</dcterms:modified>
</cp:coreProperties>
</file>