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628BC1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967F899" w14:textId="77777777" w:rsidR="00E34119" w:rsidRDefault="00E34119" w:rsidP="00E3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341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Cristian Riveros Ortega</w:t>
      </w:r>
      <w:r w:rsidRPr="00E341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31807F5" w14:textId="77777777" w:rsidR="00E34119" w:rsidRPr="00E34119" w:rsidRDefault="00E34119" w:rsidP="00E3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341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E341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MU062T0003972</w:t>
      </w:r>
    </w:p>
    <w:p w14:paraId="557466CB" w14:textId="5076C10C" w:rsidR="00E655EA" w:rsidRPr="00B223FD" w:rsidRDefault="0009727D" w:rsidP="00E3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0B3F56C6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E34119">
              <w:rPr>
                <w:rFonts w:cstheme="minorHAnsi"/>
                <w:b/>
                <w:bCs/>
                <w:sz w:val="24"/>
                <w:szCs w:val="24"/>
              </w:rPr>
              <w:t>3972</w:t>
            </w:r>
          </w:p>
          <w:p w14:paraId="2F1C5520" w14:textId="13BF6513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E34119" w:rsidRPr="00E34119">
              <w:rPr>
                <w:rFonts w:cstheme="minorHAnsi"/>
                <w:sz w:val="24"/>
                <w:szCs w:val="24"/>
              </w:rPr>
              <w:t>antecedentes de permisos de ampliación del domicilio con dirección en Pasaje Dax 1537, Conchalí.</w:t>
            </w:r>
            <w:r w:rsidR="001E5404" w:rsidRPr="001E5404">
              <w:rPr>
                <w:rFonts w:cstheme="minorHAnsi"/>
                <w:sz w:val="24"/>
                <w:szCs w:val="24"/>
              </w:rPr>
              <w:t>.</w:t>
            </w:r>
            <w:r w:rsidR="00696010" w:rsidRPr="00696010">
              <w:rPr>
                <w:rFonts w:cstheme="minorHAnsi"/>
                <w:sz w:val="24"/>
                <w:szCs w:val="24"/>
              </w:rPr>
              <w:t>.</w:t>
            </w:r>
            <w:r w:rsidR="003A5618" w:rsidRPr="003A5618">
              <w:rPr>
                <w:rFonts w:cstheme="minorHAnsi"/>
                <w:sz w:val="24"/>
                <w:szCs w:val="24"/>
              </w:rPr>
              <w:t>.</w:t>
            </w:r>
            <w:r w:rsidR="00E34433" w:rsidRPr="00E3443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4CA627D" w14:textId="726C6117" w:rsidR="00095A3D" w:rsidRDefault="00E655EA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responder, de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acuerdo con lo informado por la Dirección </w:t>
      </w:r>
      <w:bookmarkEnd w:id="0"/>
      <w:bookmarkEnd w:id="1"/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Obras Municipales que </w:t>
      </w:r>
      <w:r w:rsidR="00095A3D" w:rsidRP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propiedad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ubicada </w:t>
      </w:r>
      <w:r w:rsidR="00095A3D" w:rsidRP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DAX N° 1537, cuenta solo con Permiso de edificación N° 158 de fecha 21.09.1995 de 11,23 m2 asociada a caseta sanitaria, sin recepción final. </w:t>
      </w:r>
    </w:p>
    <w:p w14:paraId="52217EB1" w14:textId="2F9A7D6C" w:rsidR="00823E61" w:rsidRPr="00B223FD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237F053" w14:textId="77777777" w:rsidR="00F868E4" w:rsidRDefault="00F868E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2026-03-26T18:25:00Z</cp:lastPrinted>
  <dcterms:created xsi:type="dcterms:W3CDTF">2026-03-26T18:31:00Z</dcterms:created>
  <dcterms:modified xsi:type="dcterms:W3CDTF">2026-03-26T18:33:00Z</dcterms:modified>
</cp:coreProperties>
</file>