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2B5BA9D7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</w:t>
      </w:r>
      <w:r w:rsidR="00F35DFF">
        <w:rPr>
          <w:rFonts w:ascii="Times New Roman" w:eastAsia="Times New Roman" w:hAnsi="Times New Roman" w:cs="Times New Roman"/>
          <w:lang w:val="es-CL" w:eastAsia="es-ES"/>
        </w:rPr>
        <w:t>a</w:t>
      </w:r>
      <w:r w:rsidRPr="009E3677">
        <w:rPr>
          <w:rFonts w:ascii="Times New Roman" w:eastAsia="Times New Roman" w:hAnsi="Times New Roman" w:cs="Times New Roman"/>
          <w:lang w:val="es-CL" w:eastAsia="es-ES"/>
        </w:rPr>
        <w:t>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80FA5E3" w14:textId="77777777" w:rsidR="00F35DFF" w:rsidRDefault="00F35DFF" w:rsidP="00F35DFF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35DFF">
        <w:rPr>
          <w:rFonts w:ascii="Times New Roman" w:eastAsia="Times New Roman" w:hAnsi="Times New Roman" w:cs="Times New Roman"/>
          <w:lang w:val="es-CL" w:eastAsia="es-ES"/>
        </w:rPr>
        <w:t>Paula Vidal Molina</w:t>
      </w:r>
      <w:r w:rsidRPr="00F35DFF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00394A9" w14:textId="1350A67C" w:rsidR="00F35DFF" w:rsidRPr="00F35DFF" w:rsidRDefault="00F35DFF" w:rsidP="00F35DFF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35DFF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F35DFF">
        <w:rPr>
          <w:rFonts w:ascii="Times New Roman" w:eastAsia="Times New Roman" w:hAnsi="Times New Roman" w:cs="Times New Roman"/>
          <w:lang w:val="es-CL" w:eastAsia="es-ES"/>
        </w:rPr>
        <w:tab/>
        <w:t>MU062T0003934</w:t>
      </w:r>
    </w:p>
    <w:p w14:paraId="22DF6A93" w14:textId="4231060D" w:rsidR="009E3677" w:rsidRDefault="009E3677" w:rsidP="00F35DFF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2F4D8B6C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3C7F26">
              <w:rPr>
                <w:rFonts w:cstheme="minorHAnsi"/>
                <w:b/>
                <w:bCs/>
              </w:rPr>
              <w:t>39</w:t>
            </w:r>
            <w:r w:rsidR="00051023">
              <w:rPr>
                <w:rFonts w:cstheme="minorHAnsi"/>
                <w:b/>
                <w:bCs/>
              </w:rPr>
              <w:t>3</w:t>
            </w:r>
            <w:r w:rsidR="00B9275A">
              <w:rPr>
                <w:rFonts w:cstheme="minorHAnsi"/>
                <w:b/>
                <w:bCs/>
              </w:rPr>
              <w:t>4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50B04C61" w:rsidR="00241660" w:rsidRPr="00B66FC2" w:rsidRDefault="000E1818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0E1818">
              <w:rPr>
                <w:rFonts w:cstheme="minorHAnsi"/>
              </w:rPr>
              <w:t>Solicitud</w:t>
            </w:r>
            <w:r w:rsidRPr="000E1818">
              <w:rPr>
                <w:rFonts w:cstheme="minorHAnsi"/>
              </w:rPr>
              <w:tab/>
            </w:r>
            <w:r w:rsidR="00B9275A">
              <w:rPr>
                <w:rFonts w:cstheme="minorHAnsi"/>
              </w:rPr>
              <w:t>“</w:t>
            </w:r>
            <w:r w:rsidR="00B9275A" w:rsidRPr="00B9275A">
              <w:rPr>
                <w:rFonts w:cstheme="minorHAnsi"/>
              </w:rPr>
              <w:t xml:space="preserve">Solicito al área/departamento/subdirección de Personas información sobre las personas que se desempeñan como funcionarios públicos o prestadores de servicios a honorarios y cuya profesión sea Trabajador Social o Asistente Social. En particular, requiero los siguientes datos: Calidad jurídica (Contrata, Planta, Honorarios). Grado. Remuneración (Total haberes / Total líquido). Región de desempeño. Nombre de la universidad o instituto de egreso. Cargo. Área o departamento donde desempeña sus funciones. Agradecería recibir esta información en formato </w:t>
            </w:r>
            <w:proofErr w:type="gramStart"/>
            <w:r w:rsidR="00B9275A" w:rsidRPr="00B9275A">
              <w:rPr>
                <w:rFonts w:cstheme="minorHAnsi"/>
              </w:rPr>
              <w:t>Excel</w:t>
            </w:r>
            <w:r w:rsidR="00B9275A">
              <w:rPr>
                <w:rFonts w:cstheme="minorHAnsi"/>
              </w:rPr>
              <w:t>”</w:t>
            </w:r>
            <w:r w:rsidR="00B9275A" w:rsidRPr="00B9275A">
              <w:rPr>
                <w:rFonts w:cstheme="minorHAnsi"/>
              </w:rPr>
              <w:t>.</w:t>
            </w:r>
            <w:r w:rsidR="00051023" w:rsidRPr="00051023">
              <w:rPr>
                <w:rFonts w:cstheme="minorHAnsi"/>
              </w:rPr>
              <w:t>.</w:t>
            </w:r>
            <w:r w:rsidR="00FF1185" w:rsidRPr="00FF1185">
              <w:rPr>
                <w:rFonts w:cstheme="minorHAnsi"/>
              </w:rPr>
              <w:t>.</w:t>
            </w:r>
            <w:proofErr w:type="gramEnd"/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0B26B8D" w14:textId="406EE618" w:rsidR="00FF1185" w:rsidRDefault="00A5420F" w:rsidP="000D3E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FD500D" w:rsidRPr="00A5420F">
        <w:rPr>
          <w:rFonts w:ascii="Times New Roman" w:eastAsia="Times New Roman" w:hAnsi="Times New Roman" w:cs="Times New Roman"/>
          <w:lang w:val="es-ES_tradnl" w:eastAsia="es-ES"/>
        </w:rPr>
        <w:t>responder,</w:t>
      </w:r>
      <w:r w:rsidR="00FD500D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0D3EC1">
        <w:rPr>
          <w:rFonts w:ascii="Times New Roman" w:eastAsia="Times New Roman" w:hAnsi="Times New Roman" w:cs="Times New Roman"/>
          <w:lang w:val="es-ES_tradnl" w:eastAsia="es-ES"/>
        </w:rPr>
        <w:t xml:space="preserve">señalándole que la información requerida se encuentra disponible en forma permanente en nuestra página Web en la sección Personal y Remuneraciones. Ver en </w:t>
      </w:r>
      <w:hyperlink r:id="rId7" w:history="1">
        <w:r w:rsidR="000D3EC1" w:rsidRPr="00190829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https://www.portaltransparencia.cl/PortalPdT/pdtta?codOrganismo=MU062</w:t>
        </w:r>
      </w:hyperlink>
      <w:r w:rsidR="000D3EC1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2972EA8E" w14:textId="77777777" w:rsidR="00746E93" w:rsidRDefault="00746E93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077F2FA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4C2EB9">
        <w:rPr>
          <w:rFonts w:ascii="Calibri" w:eastAsia="Calibri" w:hAnsi="Calibri" w:cs="Times New Roman"/>
          <w:lang w:val="es-ES_tradnl"/>
        </w:rPr>
        <w:t>25 de febrero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1023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3EC1"/>
    <w:rsid w:val="000D7979"/>
    <w:rsid w:val="000E073B"/>
    <w:rsid w:val="000E0967"/>
    <w:rsid w:val="000E1818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21D8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C7F26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2EB9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AE9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E93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4CA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247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4E06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5A5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275A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07006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DFF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00D"/>
    <w:rsid w:val="00FD52F0"/>
    <w:rsid w:val="00FE0323"/>
    <w:rsid w:val="00FE1C42"/>
    <w:rsid w:val="00FE30CB"/>
    <w:rsid w:val="00FE7579"/>
    <w:rsid w:val="00FF1185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rtaltransparencia.cl/PortalPdT/pdtta?codOrganismo=MU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2026-02-25T18:23:00Z</cp:lastPrinted>
  <dcterms:created xsi:type="dcterms:W3CDTF">2026-02-25T18:32:00Z</dcterms:created>
  <dcterms:modified xsi:type="dcterms:W3CDTF">2026-02-25T18:36:00Z</dcterms:modified>
</cp:coreProperties>
</file>